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1C" w:rsidRPr="00F10F91" w:rsidRDefault="0043681C" w:rsidP="0043681C">
      <w:pPr>
        <w:jc w:val="center"/>
        <w:rPr>
          <w:rFonts w:ascii="標楷體" w:eastAsia="標楷體" w:hAnsi="標楷體"/>
          <w:szCs w:val="24"/>
        </w:rPr>
      </w:pPr>
      <w:r w:rsidRPr="00F10F91">
        <w:rPr>
          <w:rFonts w:ascii="標楷體" w:eastAsia="標楷體" w:hAnsi="標楷體" w:hint="eastAsia"/>
          <w:sz w:val="28"/>
          <w:szCs w:val="28"/>
        </w:rPr>
        <w:t>臺北市中山區大佳</w:t>
      </w:r>
      <w:r>
        <w:rPr>
          <w:rFonts w:ascii="標楷體" w:eastAsia="標楷體" w:hAnsi="標楷體" w:hint="eastAsia"/>
          <w:sz w:val="28"/>
          <w:szCs w:val="28"/>
        </w:rPr>
        <w:t>國民小學二</w:t>
      </w:r>
      <w:r w:rsidRPr="00F10F91">
        <w:rPr>
          <w:rFonts w:ascii="標楷體" w:eastAsia="標楷體" w:hAnsi="標楷體" w:hint="eastAsia"/>
          <w:sz w:val="28"/>
          <w:szCs w:val="28"/>
        </w:rPr>
        <w:t>年級交通安全教育教學活動設計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5932"/>
        <w:gridCol w:w="709"/>
        <w:gridCol w:w="1417"/>
        <w:gridCol w:w="1242"/>
      </w:tblGrid>
      <w:tr w:rsidR="0043681C" w:rsidRPr="008E03BC" w:rsidTr="005F0D71">
        <w:trPr>
          <w:trHeight w:val="646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681C" w:rsidRPr="00F10F91" w:rsidRDefault="0043681C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</w:t>
            </w:r>
          </w:p>
          <w:p w:rsidR="0043681C" w:rsidRPr="008E03BC" w:rsidRDefault="0043681C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681C" w:rsidRPr="008E03BC" w:rsidRDefault="0043681C" w:rsidP="005F0D71">
            <w:pPr>
              <w:widowControl/>
              <w:spacing w:before="77"/>
              <w:ind w:left="11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2685">
              <w:rPr>
                <w:rFonts w:ascii="標楷體" w:eastAsia="標楷體" w:hAnsi="標楷體" w:hint="eastAsia"/>
                <w:szCs w:val="24"/>
              </w:rPr>
              <w:t>車族大集合</w:t>
            </w:r>
          </w:p>
        </w:tc>
      </w:tr>
      <w:tr w:rsidR="0043681C" w:rsidRPr="008E03BC" w:rsidTr="005F0D71">
        <w:trPr>
          <w:trHeight w:val="1111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681C" w:rsidRPr="00F10F91" w:rsidRDefault="0043681C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</w:t>
            </w:r>
          </w:p>
          <w:p w:rsidR="0043681C" w:rsidRPr="008E03BC" w:rsidRDefault="0043681C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目標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681C" w:rsidRPr="00F10F91" w:rsidRDefault="0043681C" w:rsidP="005F0D71">
            <w:pPr>
              <w:widowControl/>
              <w:spacing w:before="77"/>
              <w:ind w:left="119"/>
              <w:rPr>
                <w:rFonts w:ascii="標楷體" w:eastAsia="標楷體" w:hAnsi="標楷體"/>
                <w:szCs w:val="24"/>
              </w:rPr>
            </w:pPr>
            <w:r w:rsidRPr="00F10F91">
              <w:rPr>
                <w:rFonts w:ascii="標楷體" w:eastAsia="標楷體" w:hAnsi="標楷體"/>
                <w:szCs w:val="24"/>
              </w:rPr>
              <w:t xml:space="preserve">1.認識乘坐汽、機車及搭公車時的安全注意事項。 </w:t>
            </w:r>
          </w:p>
          <w:p w:rsidR="0043681C" w:rsidRPr="00F10F91" w:rsidRDefault="0043681C" w:rsidP="005F0D71">
            <w:pPr>
              <w:widowControl/>
              <w:spacing w:before="77"/>
              <w:ind w:left="119"/>
              <w:rPr>
                <w:rFonts w:ascii="標楷體" w:eastAsia="標楷體" w:hAnsi="標楷體"/>
                <w:szCs w:val="24"/>
              </w:rPr>
            </w:pPr>
            <w:r w:rsidRPr="00F10F91">
              <w:rPr>
                <w:rFonts w:ascii="標楷體" w:eastAsia="標楷體" w:hAnsi="標楷體"/>
                <w:szCs w:val="24"/>
              </w:rPr>
              <w:t xml:space="preserve">2.發覺影響上下學安全的態度與行為。 </w:t>
            </w:r>
          </w:p>
          <w:p w:rsidR="0043681C" w:rsidRPr="008E03BC" w:rsidRDefault="0043681C" w:rsidP="005F0D71">
            <w:pPr>
              <w:widowControl/>
              <w:spacing w:before="77"/>
              <w:ind w:left="119"/>
              <w:rPr>
                <w:rFonts w:ascii="標楷體" w:eastAsia="標楷體" w:hAnsi="標楷體"/>
                <w:szCs w:val="24"/>
              </w:rPr>
            </w:pPr>
            <w:r w:rsidRPr="00F10F91">
              <w:rPr>
                <w:rFonts w:ascii="標楷體" w:eastAsia="標楷體" w:hAnsi="標楷體"/>
                <w:szCs w:val="24"/>
              </w:rPr>
              <w:t>3.</w:t>
            </w:r>
            <w:r w:rsidRPr="008E03BC">
              <w:rPr>
                <w:rFonts w:ascii="標楷體" w:eastAsia="標楷體" w:hAnsi="標楷體"/>
                <w:szCs w:val="24"/>
              </w:rPr>
              <w:t>能遵守學校團體規</w:t>
            </w:r>
            <w:r w:rsidRPr="00F10F91">
              <w:rPr>
                <w:rFonts w:ascii="標楷體" w:eastAsia="標楷體" w:hAnsi="標楷體"/>
                <w:szCs w:val="24"/>
              </w:rPr>
              <w:t>範</w:t>
            </w:r>
            <w:r w:rsidRPr="008E03BC">
              <w:rPr>
                <w:rFonts w:ascii="標楷體" w:eastAsia="標楷體" w:hAnsi="標楷體"/>
                <w:szCs w:val="24"/>
              </w:rPr>
              <w:t>進行活動，確保人我安全。</w:t>
            </w:r>
            <w:r w:rsidRPr="00F10F9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  <w:tr w:rsidR="0043681C" w:rsidRPr="008E03BC" w:rsidTr="005F0D71">
        <w:trPr>
          <w:trHeight w:val="742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681C" w:rsidRPr="00F10F91" w:rsidRDefault="0043681C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教材</w:t>
            </w:r>
          </w:p>
          <w:p w:rsidR="0043681C" w:rsidRPr="008E03BC" w:rsidRDefault="0043681C" w:rsidP="005F0D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融入</w:t>
            </w:r>
          </w:p>
        </w:tc>
        <w:tc>
          <w:tcPr>
            <w:tcW w:w="9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681C" w:rsidRPr="008E03BC" w:rsidRDefault="0043681C" w:rsidP="005F0D7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新細明體" w:hint="eastAsia"/>
                <w:kern w:val="0"/>
                <w:szCs w:val="24"/>
              </w:rPr>
              <w:t>健康：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社區生活環境、168交通安全入口網、靖娟兒童安全文教基金會</w:t>
            </w:r>
          </w:p>
        </w:tc>
      </w:tr>
      <w:tr w:rsidR="0043681C" w:rsidRPr="00F10F91" w:rsidTr="005F0D71">
        <w:trPr>
          <w:trHeight w:val="684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81C" w:rsidRPr="00F10F91" w:rsidRDefault="0043681C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681C" w:rsidRPr="008E03BC" w:rsidRDefault="0043681C" w:rsidP="005F0D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教學活動流程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681C" w:rsidRPr="00F10F91" w:rsidRDefault="0043681C" w:rsidP="005F0D71">
            <w:pPr>
              <w:widowControl/>
              <w:ind w:right="115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教學</w:t>
            </w:r>
          </w:p>
          <w:p w:rsidR="0043681C" w:rsidRPr="00F10F91" w:rsidRDefault="0043681C" w:rsidP="005F0D71">
            <w:pPr>
              <w:widowControl/>
              <w:ind w:right="115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時間</w:t>
            </w:r>
          </w:p>
          <w:p w:rsidR="0043681C" w:rsidRPr="00F10F91" w:rsidRDefault="0043681C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681C" w:rsidRPr="00F10F91" w:rsidRDefault="0043681C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教學資源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3681C" w:rsidRPr="00F10F91" w:rsidRDefault="0043681C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教學評量</w:t>
            </w:r>
          </w:p>
        </w:tc>
      </w:tr>
      <w:tr w:rsidR="0043681C" w:rsidRPr="00F10F91" w:rsidTr="005F0D71">
        <w:trPr>
          <w:trHeight w:val="742"/>
        </w:trPr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681C" w:rsidRPr="00F10F91" w:rsidRDefault="0043681C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教學</w:t>
            </w:r>
          </w:p>
          <w:p w:rsidR="0043681C" w:rsidRPr="00F10F91" w:rsidRDefault="0043681C" w:rsidP="005F0D7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5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81C" w:rsidRPr="00F10F91" w:rsidRDefault="0043681C" w:rsidP="005F0D71">
            <w:pPr>
              <w:widowControl/>
              <w:ind w:left="116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~</w:t>
            </w:r>
            <w:r w:rsidRPr="00682685">
              <w:rPr>
                <w:rFonts w:ascii="標楷體" w:eastAsia="標楷體" w:hAnsi="標楷體" w:hint="eastAsia"/>
                <w:szCs w:val="24"/>
              </w:rPr>
              <w:t>車族大集合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~</w:t>
            </w:r>
          </w:p>
          <w:p w:rsidR="0043681C" w:rsidRPr="008E03BC" w:rsidRDefault="0043681C" w:rsidP="005F0D71">
            <w:pPr>
              <w:widowControl/>
              <w:spacing w:before="220"/>
              <w:ind w:left="12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壹、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準備活動</w:t>
            </w:r>
          </w:p>
          <w:p w:rsidR="0043681C" w:rsidRPr="008E03BC" w:rsidRDefault="0043681C" w:rsidP="005F0D71">
            <w:pPr>
              <w:widowControl/>
              <w:spacing w:before="128"/>
              <w:ind w:left="113" w:right="113" w:hanging="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調查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學生上放學的方式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，汽車、機車、公車、捷運、走路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複習過馬路注意事項。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  <w:p w:rsidR="0043681C" w:rsidRPr="008E03BC" w:rsidRDefault="0043681C" w:rsidP="005F0D71">
            <w:pPr>
              <w:widowControl/>
              <w:spacing w:before="27"/>
              <w:ind w:left="12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貳、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發展活動</w:t>
            </w:r>
          </w:p>
          <w:p w:rsidR="0043681C" w:rsidRPr="008E03BC" w:rsidRDefault="0043681C" w:rsidP="005F0D71">
            <w:pPr>
              <w:widowControl/>
              <w:spacing w:before="128"/>
              <w:ind w:left="113" w:right="115" w:hanging="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一、學生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提問引導，搭乘機車或汽車注意事項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。  </w:t>
            </w:r>
          </w:p>
          <w:p w:rsidR="0043681C" w:rsidRPr="008E03BC" w:rsidRDefault="0043681C" w:rsidP="005F0D71">
            <w:pPr>
              <w:widowControl/>
              <w:spacing w:before="27"/>
              <w:ind w:left="419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乘坐機車時，一定要戴安全帽，坐穩抱緊不睡覺。</w:t>
            </w:r>
          </w:p>
          <w:p w:rsidR="0043681C" w:rsidRPr="008E03BC" w:rsidRDefault="0043681C" w:rsidP="005F0D71">
            <w:pPr>
              <w:widowControl/>
              <w:spacing w:before="128"/>
              <w:ind w:left="40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乘坐汽車時，戲好安全帶，車輛未停妥前，勿開車門，開車門前，確認後方來車。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  <w:p w:rsidR="0043681C" w:rsidRDefault="0043681C" w:rsidP="005F0D71">
            <w:pPr>
              <w:widowControl/>
              <w:spacing w:before="128"/>
              <w:ind w:left="720" w:hangingChars="300" w:hanging="72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二、社區附近有甚麼交通運輸工具？u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bike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、MRT、bus</w:t>
            </w:r>
          </w:p>
          <w:p w:rsidR="0043681C" w:rsidRPr="008E03BC" w:rsidRDefault="0043681C" w:rsidP="005F0D71">
            <w:pPr>
              <w:widowControl/>
              <w:spacing w:before="128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三、搭乘公車或捷運注意事項。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  <w:p w:rsidR="0043681C" w:rsidRPr="008E03BC" w:rsidRDefault="0043681C" w:rsidP="005F0D71">
            <w:pPr>
              <w:widowControl/>
              <w:spacing w:before="128"/>
              <w:ind w:left="40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上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公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車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或捷運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排隊守秩序。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  <w:p w:rsidR="0043681C" w:rsidRDefault="0043681C" w:rsidP="005F0D71">
            <w:pPr>
              <w:widowControl/>
              <w:spacing w:before="128"/>
              <w:ind w:left="404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公車或捷運停好後在上下車。</w:t>
            </w:r>
          </w:p>
          <w:p w:rsidR="0043681C" w:rsidRDefault="0043681C" w:rsidP="005F0D71">
            <w:pPr>
              <w:widowControl/>
              <w:spacing w:before="128"/>
              <w:ind w:left="404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3.在公車上或捷運上坐好或握緊扶手。</w:t>
            </w:r>
          </w:p>
          <w:p w:rsidR="0043681C" w:rsidRDefault="0043681C" w:rsidP="005F0D71">
            <w:pPr>
              <w:widowControl/>
              <w:spacing w:before="128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4.除了注意安全外，還要避免高聲談笑，以免影響   </w:t>
            </w:r>
          </w:p>
          <w:p w:rsidR="0043681C" w:rsidRPr="008E03BC" w:rsidRDefault="0043681C" w:rsidP="005F0D71">
            <w:pPr>
              <w:widowControl/>
              <w:spacing w:before="128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 他人。</w:t>
            </w:r>
          </w:p>
          <w:p w:rsidR="0043681C" w:rsidRPr="008E03BC" w:rsidRDefault="0043681C" w:rsidP="005F0D71">
            <w:pPr>
              <w:widowControl/>
              <w:spacing w:before="27"/>
              <w:ind w:left="12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叁、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綜合活動 </w:t>
            </w: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老師和學生共同討論與分享，歸納並能說明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乘坐大眾運輸工具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安全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及禮貌</w:t>
            </w:r>
            <w:r w:rsidRPr="008E03B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的注意事項。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15</w:t>
            </w: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15</w:t>
            </w: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P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pt</w:t>
            </w:r>
          </w:p>
          <w:p w:rsidR="0043681C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10F9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口語評量</w:t>
            </w:r>
          </w:p>
          <w:p w:rsidR="0043681C" w:rsidRPr="00F10F91" w:rsidRDefault="0043681C" w:rsidP="005F0D71">
            <w:pPr>
              <w:widowControl/>
              <w:ind w:left="116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</w:tbl>
    <w:p w:rsidR="0043681C" w:rsidRPr="005129E8" w:rsidRDefault="0043681C" w:rsidP="0043681C">
      <w:pPr>
        <w:jc w:val="center"/>
        <w:rPr>
          <w:rFonts w:ascii="ㄅ字嗨注音標楷 Regular" w:eastAsia="ㄅ字嗨注音標楷 Regular" w:hAnsi="標楷體"/>
          <w:sz w:val="36"/>
          <w:szCs w:val="28"/>
        </w:rPr>
      </w:pPr>
      <w:bookmarkStart w:id="0" w:name="_GoBack"/>
      <w:bookmarkEnd w:id="0"/>
      <w:r w:rsidRPr="005129E8">
        <w:rPr>
          <w:rFonts w:ascii="ㄅ字嗨注音標楷 Regular" w:eastAsia="ㄅ字嗨注音標楷 Regular" w:hAnsi="標楷體" w:hint="eastAsia"/>
          <w:sz w:val="36"/>
          <w:szCs w:val="28"/>
        </w:rPr>
        <w:lastRenderedPageBreak/>
        <w:t>臺北市大佳國小二年級交通安全學習單</w:t>
      </w:r>
    </w:p>
    <w:p w:rsidR="0043681C" w:rsidRPr="00F10F91" w:rsidRDefault="0043681C" w:rsidP="0043681C">
      <w:pPr>
        <w:jc w:val="right"/>
        <w:rPr>
          <w:rFonts w:ascii="標楷體" w:eastAsia="標楷體" w:hAnsi="標楷體"/>
          <w:sz w:val="28"/>
          <w:szCs w:val="28"/>
        </w:rPr>
      </w:pPr>
      <w:r w:rsidRPr="005129E8">
        <w:rPr>
          <w:rFonts w:ascii="ㄅ字嗨注音標楷 Regular" w:eastAsia="ㄅ字嗨注音標楷 Regular" w:hAnsi="標楷體" w:hint="eastAsia"/>
          <w:sz w:val="28"/>
          <w:szCs w:val="28"/>
        </w:rPr>
        <w:t>____年____班____號 姓名</w:t>
      </w:r>
      <w:r w:rsidRPr="00F10F91">
        <w:rPr>
          <w:rFonts w:ascii="標楷體" w:eastAsia="標楷體" w:hAnsi="標楷體" w:hint="eastAsia"/>
          <w:sz w:val="28"/>
          <w:szCs w:val="28"/>
        </w:rPr>
        <w:t>：____________</w:t>
      </w:r>
    </w:p>
    <w:p w:rsidR="0043681C" w:rsidRPr="005129E8" w:rsidRDefault="0043681C" w:rsidP="0043681C">
      <w:pPr>
        <w:rPr>
          <w:rFonts w:ascii="ㄅ字嗨注音標楷 Regular" w:eastAsia="ㄅ字嗨注音標楷 Regular" w:hAnsi="標楷體"/>
          <w:sz w:val="28"/>
          <w:szCs w:val="28"/>
        </w:rPr>
      </w:pPr>
      <w:r w:rsidRPr="005129E8">
        <w:rPr>
          <w:rFonts w:ascii="ㄅ字嗨注音標楷 Regular" w:eastAsia="ㄅ字嗨注音標楷 Regular" w:hAnsi="標楷體" w:hint="eastAsia"/>
          <w:sz w:val="28"/>
          <w:szCs w:val="28"/>
        </w:rPr>
        <w:t xml:space="preserve">一、對 的 畫 </w:t>
      </w:r>
      <w:r w:rsidRPr="005129E8">
        <w:rPr>
          <w:rFonts w:ascii="ㄅ字嗨注音標楷 Regular" w:eastAsia="ㄅ字嗨注音標楷 Regular" w:hAnsi="標楷體" w:hint="eastAsia"/>
          <w:sz w:val="28"/>
          <w:szCs w:val="28"/>
        </w:rPr>
        <w:sym w:font="Wingdings 2" w:char="F099"/>
      </w:r>
      <w:r w:rsidRPr="005129E8">
        <w:rPr>
          <w:rFonts w:ascii="ㄅ字嗨注音標楷 Regular" w:eastAsia="ㄅ字嗨注音標楷 Regular" w:hAnsi="標楷體" w:hint="eastAsia"/>
          <w:sz w:val="28"/>
          <w:szCs w:val="28"/>
        </w:rPr>
        <w:t xml:space="preserve">，錯 的 打 </w:t>
      </w:r>
      <w:r w:rsidRPr="005129E8">
        <w:rPr>
          <w:rFonts w:ascii="ㄅ字嗨注音標楷 Regular" w:eastAsia="ㄅ字嗨注音標楷 Regular" w:hAnsi="標楷體" w:hint="eastAsia"/>
          <w:sz w:val="28"/>
          <w:szCs w:val="28"/>
        </w:rPr>
        <w:sym w:font="Wingdings 2" w:char="F0CF"/>
      </w:r>
    </w:p>
    <w:p w:rsidR="0043681C" w:rsidRPr="005129E8" w:rsidRDefault="0043681C" w:rsidP="0043681C">
      <w:pPr>
        <w:pStyle w:val="a3"/>
        <w:rPr>
          <w:rFonts w:ascii="ㄅ字嗨注音標楷 Regular" w:eastAsia="ㄅ字嗨注音標楷 Regular"/>
        </w:rPr>
      </w:pPr>
      <w:r w:rsidRPr="005129E8">
        <w:rPr>
          <w:rFonts w:ascii="ㄅ字嗨注音標楷 Regular" w:eastAsia="ㄅ字嗨注音標楷 Regular" w:hint="eastAsia"/>
        </w:rPr>
        <w:t>1.(    )</w:t>
      </w:r>
      <w:r w:rsidRPr="005129E8">
        <w:rPr>
          <w:rFonts w:ascii="ㄅ字嗨注音標楷 Regular" w:eastAsia="ㄅ字嗨注音標楷 Regular" w:hint="eastAsia"/>
          <w:sz w:val="32"/>
          <w:szCs w:val="32"/>
        </w:rPr>
        <w:t xml:space="preserve"> </w:t>
      </w:r>
      <w:r w:rsidRPr="005129E8">
        <w:rPr>
          <w:rFonts w:ascii="ㄅ字嗨注音標楷 Regular" w:eastAsia="ㄅ字嗨注音標楷 Regular" w:hint="eastAsia"/>
        </w:rPr>
        <w:t>騎 乘 機 車，無 論 遠 近 都 要 戴 上 安 全 帽。</w:t>
      </w:r>
    </w:p>
    <w:p w:rsidR="0043681C" w:rsidRPr="005129E8" w:rsidRDefault="0043681C" w:rsidP="0043681C">
      <w:pPr>
        <w:pStyle w:val="a3"/>
        <w:rPr>
          <w:rFonts w:ascii="ㄅ字嗨注音標楷 Regular" w:eastAsia="ㄅ字嗨注音標楷 Regular"/>
        </w:rPr>
      </w:pPr>
      <w:r w:rsidRPr="005129E8">
        <w:rPr>
          <w:rFonts w:ascii="ㄅ字嗨注音標楷 Regular" w:eastAsia="ㄅ字嗨注音標楷 Regular" w:hint="eastAsia"/>
        </w:rPr>
        <w:t>2.(    ) 兒 童 搭 乘 轎 車 可 不繫 安 全 帶 並 坐 在 汽 車 前 座 。</w:t>
      </w:r>
    </w:p>
    <w:p w:rsidR="0043681C" w:rsidRPr="005129E8" w:rsidRDefault="0043681C" w:rsidP="0043681C">
      <w:pPr>
        <w:pStyle w:val="a3"/>
        <w:rPr>
          <w:rFonts w:ascii="ㄅ字嗨注音標楷 Regular" w:eastAsia="ㄅ字嗨注音標楷 Regular"/>
        </w:rPr>
      </w:pPr>
      <w:r w:rsidRPr="005129E8">
        <w:rPr>
          <w:rFonts w:ascii="ㄅ字嗨注音標楷 Regular" w:eastAsia="ㄅ字嗨注音標楷 Regular" w:hint="eastAsia"/>
        </w:rPr>
        <w:t>3.(    ) 坐 公 車 時。我可 以 大 聲 跟 媽 媽 說 話 。</w:t>
      </w:r>
    </w:p>
    <w:p w:rsidR="0043681C" w:rsidRPr="005129E8" w:rsidRDefault="0043681C" w:rsidP="0043681C">
      <w:pPr>
        <w:pStyle w:val="a3"/>
        <w:rPr>
          <w:rFonts w:ascii="ㄅ字嗨注音標楷 Regular" w:eastAsia="ㄅ字嗨注音標楷 Regular"/>
        </w:rPr>
      </w:pPr>
      <w:r w:rsidRPr="005129E8">
        <w:rPr>
          <w:rFonts w:ascii="ㄅ字嗨注音標楷 Regular" w:eastAsia="ㄅ字嗨注音標楷 Regular" w:hint="eastAsia"/>
        </w:rPr>
        <w:t>4.(    ) 在 捷 運上 可 以一 直 跑 來 跑 去，很 好 玩。</w:t>
      </w:r>
    </w:p>
    <w:p w:rsidR="0043681C" w:rsidRDefault="0043681C" w:rsidP="0043681C">
      <w:pPr>
        <w:pStyle w:val="a3"/>
        <w:rPr>
          <w:rFonts w:ascii="ㄅ字嗨注音標楷 Regular" w:eastAsia="ㄅ字嗨注音標楷 Regular"/>
        </w:rPr>
      </w:pPr>
      <w:r w:rsidRPr="005129E8">
        <w:rPr>
          <w:rFonts w:ascii="ㄅ字嗨注音標楷 Regular" w:eastAsia="ㄅ字嗨注音標楷 Regular" w:hint="eastAsia"/>
        </w:rPr>
        <w:t xml:space="preserve">5.(    ) 上 下 公 車 或 捷 運 時 排 隊 守 秩 序 。 </w:t>
      </w:r>
    </w:p>
    <w:p w:rsidR="0043681C" w:rsidRPr="005129E8" w:rsidRDefault="0043681C" w:rsidP="0043681C">
      <w:pPr>
        <w:pStyle w:val="a3"/>
        <w:rPr>
          <w:rFonts w:ascii="ㄅ字嗨注音標楷 Regular" w:eastAsia="ㄅ字嗨注音標楷 Regular"/>
        </w:rPr>
      </w:pPr>
    </w:p>
    <w:p w:rsidR="0043681C" w:rsidRDefault="0043681C" w:rsidP="0043681C">
      <w:pPr>
        <w:pStyle w:val="a3"/>
        <w:rPr>
          <w:rFonts w:ascii="ㄅ字嗨注音標楷 Regular" w:eastAsia="ㄅ字嗨注音標楷 Regular"/>
        </w:rPr>
      </w:pPr>
    </w:p>
    <w:p w:rsidR="0043681C" w:rsidRDefault="0043681C" w:rsidP="0043681C">
      <w:pPr>
        <w:pStyle w:val="a3"/>
        <w:rPr>
          <w:rFonts w:ascii="ㄅ字嗨注音標楷 Regular" w:eastAsia="ㄅ字嗨注音標楷 Regular"/>
        </w:rPr>
      </w:pPr>
    </w:p>
    <w:p w:rsidR="0043681C" w:rsidRPr="005129E8" w:rsidRDefault="0043681C" w:rsidP="0043681C">
      <w:pPr>
        <w:pStyle w:val="a3"/>
        <w:rPr>
          <w:rFonts w:ascii="ㄅ字嗨注音標楷 Regular" w:eastAsia="ㄅ字嗨注音標楷 Regular"/>
        </w:rPr>
      </w:pPr>
    </w:p>
    <w:p w:rsidR="0043681C" w:rsidRPr="005129E8" w:rsidRDefault="0043681C" w:rsidP="0043681C">
      <w:pPr>
        <w:pStyle w:val="a3"/>
        <w:rPr>
          <w:rFonts w:ascii="ㄅ字嗨注音標楷 Regular" w:eastAsia="ㄅ字嗨注音標楷 Regular"/>
        </w:rPr>
      </w:pPr>
      <w:r w:rsidRPr="005129E8">
        <w:rPr>
          <w:rFonts w:ascii="ㄅ字嗨注音標楷 Regular" w:eastAsia="ㄅ字嗨注音標楷 Regular" w:hint="eastAsia"/>
        </w:rPr>
        <w:t>二、認 識 大 眾 運 輸 工 具，連 連 看，對 應 相 對 英 文 單 字</w:t>
      </w:r>
    </w:p>
    <w:p w:rsidR="0043681C" w:rsidRDefault="0043681C" w:rsidP="0043681C">
      <w:pPr>
        <w:jc w:val="center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6EEF6F71" wp14:editId="729342A0">
            <wp:extent cx="2070809" cy="1314450"/>
            <wp:effectExtent l="0" t="0" r="5715" b="0"/>
            <wp:docPr id="1" name="圖片 1" descr="Ubike 捷運科技大樓站- 台灣生活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ike 捷運科技大樓站- 台灣生活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68" cy="131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t xml:space="preserve"> </w: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166FE8A4" wp14:editId="5E3CA070">
            <wp:extent cx="1895475" cy="1261352"/>
            <wp:effectExtent l="0" t="0" r="0" b="0"/>
            <wp:docPr id="2" name="圖片 2" descr="C:\Users\tv11110\AppData\Local\Microsoft\Windows\INetCache\Content.MSO\457F3A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v11110\AppData\Local\Microsoft\Windows\INetCache\Content.MSO\457F3A7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919" cy="12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t xml:space="preserve"> </w: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56E3BFC1" wp14:editId="7A402B7F">
            <wp:extent cx="1675745" cy="1250364"/>
            <wp:effectExtent l="0" t="0" r="1270" b="6985"/>
            <wp:docPr id="4" name="圖片 4" descr="C:\Users\tv11110\AppData\Local\Microsoft\Windows\INetCache\Content.MSO\1521C2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v11110\AppData\Local\Microsoft\Windows\INetCache\Content.MSO\1521C29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972" cy="127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1C" w:rsidRDefault="0043681C" w:rsidP="0043681C">
      <w:pPr>
        <w:rPr>
          <w:rFonts w:ascii="標楷體" w:eastAsia="標楷體" w:hAnsi="標楷體"/>
          <w:szCs w:val="24"/>
        </w:rPr>
      </w:pPr>
    </w:p>
    <w:p w:rsidR="0043681C" w:rsidRDefault="0043681C" w:rsidP="0043681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>
        <w:rPr>
          <w:rFonts w:ascii="標楷體" w:eastAsia="標楷體" w:hAnsi="標楷體"/>
          <w:szCs w:val="24"/>
        </w:rPr>
        <w:sym w:font="Wingdings 2" w:char="F098"/>
      </w:r>
      <w:r>
        <w:rPr>
          <w:rFonts w:ascii="標楷體" w:eastAsia="標楷體" w:hAnsi="標楷體" w:hint="eastAsia"/>
          <w:szCs w:val="24"/>
        </w:rPr>
        <w:t xml:space="preserve">                          </w:t>
      </w:r>
      <w:r>
        <w:rPr>
          <w:rFonts w:ascii="標楷體" w:eastAsia="標楷體" w:hAnsi="標楷體"/>
          <w:szCs w:val="24"/>
        </w:rPr>
        <w:sym w:font="Wingdings 2" w:char="F098"/>
      </w:r>
      <w:r>
        <w:rPr>
          <w:rFonts w:ascii="標楷體" w:eastAsia="標楷體" w:hAnsi="標楷體" w:hint="eastAsia"/>
          <w:szCs w:val="24"/>
        </w:rPr>
        <w:t xml:space="preserve">                  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sym w:font="Wingdings 2" w:char="F098"/>
      </w:r>
    </w:p>
    <w:p w:rsidR="0043681C" w:rsidRDefault="0043681C" w:rsidP="0043681C">
      <w:pPr>
        <w:rPr>
          <w:rFonts w:ascii="標楷體" w:eastAsia="標楷體" w:hAnsi="標楷體"/>
          <w:szCs w:val="24"/>
        </w:rPr>
      </w:pPr>
    </w:p>
    <w:p w:rsidR="0043681C" w:rsidRDefault="0043681C" w:rsidP="0043681C">
      <w:pPr>
        <w:rPr>
          <w:rFonts w:ascii="標楷體" w:eastAsia="標楷體" w:hAnsi="標楷體"/>
          <w:szCs w:val="24"/>
        </w:rPr>
      </w:pPr>
    </w:p>
    <w:p w:rsidR="0043681C" w:rsidRDefault="0043681C" w:rsidP="0043681C">
      <w:pPr>
        <w:rPr>
          <w:rFonts w:ascii="標楷體" w:eastAsia="標楷體" w:hAnsi="標楷體"/>
          <w:szCs w:val="24"/>
        </w:rPr>
      </w:pPr>
    </w:p>
    <w:p w:rsidR="0043681C" w:rsidRDefault="0043681C" w:rsidP="0043681C">
      <w:pPr>
        <w:rPr>
          <w:rFonts w:ascii="標楷體" w:eastAsia="標楷體" w:hAnsi="標楷體"/>
          <w:szCs w:val="24"/>
        </w:rPr>
      </w:pPr>
    </w:p>
    <w:p w:rsidR="0043681C" w:rsidRDefault="0043681C" w:rsidP="0043681C">
      <w:pPr>
        <w:rPr>
          <w:rFonts w:ascii="標楷體" w:eastAsia="標楷體" w:hAnsi="標楷體"/>
          <w:szCs w:val="24"/>
        </w:rPr>
      </w:pPr>
    </w:p>
    <w:p w:rsidR="0043681C" w:rsidRDefault="0043681C" w:rsidP="0043681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</w:t>
      </w:r>
    </w:p>
    <w:p w:rsidR="0043681C" w:rsidRPr="00B42233" w:rsidRDefault="0043681C" w:rsidP="0043681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>
        <w:rPr>
          <w:rFonts w:ascii="標楷體" w:eastAsia="標楷體" w:hAnsi="標楷體"/>
          <w:szCs w:val="24"/>
        </w:rPr>
        <w:sym w:font="Wingdings 2" w:char="F098"/>
      </w:r>
      <w:r>
        <w:rPr>
          <w:rFonts w:ascii="標楷體" w:eastAsia="標楷體" w:hAnsi="標楷體" w:hint="eastAsia"/>
          <w:szCs w:val="24"/>
        </w:rPr>
        <w:t xml:space="preserve">                          </w:t>
      </w:r>
      <w:r>
        <w:rPr>
          <w:rFonts w:ascii="標楷體" w:eastAsia="標楷體" w:hAnsi="標楷體"/>
          <w:szCs w:val="24"/>
        </w:rPr>
        <w:sym w:font="Wingdings 2" w:char="F098"/>
      </w:r>
      <w:r>
        <w:rPr>
          <w:rFonts w:ascii="標楷體" w:eastAsia="標楷體" w:hAnsi="標楷體" w:hint="eastAsia"/>
          <w:szCs w:val="24"/>
        </w:rPr>
        <w:t xml:space="preserve">                    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sym w:font="Wingdings 2" w:char="F098"/>
      </w:r>
    </w:p>
    <w:p w:rsidR="0043681C" w:rsidRPr="005129E8" w:rsidRDefault="0043681C" w:rsidP="0043681C">
      <w:pPr>
        <w:pStyle w:val="a3"/>
        <w:rPr>
          <w:rFonts w:ascii="ㄅ字嗨注音標楷 Regular" w:eastAsia="ㄅ字嗨注音標楷 Regular"/>
        </w:rPr>
      </w:pPr>
      <w:r>
        <w:rPr>
          <w:rFonts w:ascii="文鼎標楷注音" w:eastAsia="文鼎標楷注音" w:hint="eastAsia"/>
        </w:rPr>
        <w:t xml:space="preserve">             </w:t>
      </w:r>
      <w:r w:rsidRPr="005129E8">
        <w:rPr>
          <w:rFonts w:ascii="ㄅ字嗨注音標楷 Regular" w:eastAsia="ㄅ字嗨注音標楷 Regular" w:hint="eastAsia"/>
        </w:rPr>
        <w:t xml:space="preserve">BUS公 車       </w:t>
      </w:r>
      <w:r>
        <w:rPr>
          <w:rFonts w:ascii="ㄅ字嗨注音標楷 Regular" w:eastAsia="ㄅ字嗨注音標楷 Regular"/>
        </w:rPr>
        <w:t xml:space="preserve"> </w:t>
      </w:r>
      <w:r w:rsidRPr="005129E8">
        <w:rPr>
          <w:rFonts w:ascii="ㄅ字嗨注音標楷 Regular" w:eastAsia="ㄅ字嗨注音標楷 Regular" w:hint="eastAsia"/>
        </w:rPr>
        <w:t xml:space="preserve"> MRT捷 運</w:t>
      </w:r>
      <w:r>
        <w:rPr>
          <w:rFonts w:ascii="ㄅ字嗨注音標楷 Regular" w:eastAsia="ㄅ字嗨注音標楷 Regular" w:hint="eastAsia"/>
        </w:rPr>
        <w:t xml:space="preserve">    </w:t>
      </w:r>
      <w:r>
        <w:rPr>
          <w:rFonts w:ascii="ㄅ字嗨注音標楷 Regular" w:eastAsia="ㄅ字嗨注音標楷 Regular"/>
        </w:rPr>
        <w:t xml:space="preserve"> </w:t>
      </w:r>
      <w:r w:rsidRPr="005129E8">
        <w:rPr>
          <w:rFonts w:ascii="ㄅ字嗨注音標楷 Regular" w:eastAsia="ㄅ字嗨注音標楷 Regular" w:hint="eastAsia"/>
        </w:rPr>
        <w:t xml:space="preserve"> UBIK E微 笑 單 車</w:t>
      </w:r>
    </w:p>
    <w:p w:rsidR="0043681C" w:rsidRPr="005129E8" w:rsidRDefault="0043681C" w:rsidP="0043681C">
      <w:pPr>
        <w:rPr>
          <w:rFonts w:ascii="ㄅ字嗨注音標楷 Regular" w:eastAsia="ㄅ字嗨注音標楷 Regular" w:hAnsi="標楷體"/>
          <w:szCs w:val="24"/>
        </w:rPr>
      </w:pPr>
    </w:p>
    <w:p w:rsidR="0043681C" w:rsidRDefault="0043681C" w:rsidP="0043681C">
      <w:pPr>
        <w:jc w:val="center"/>
        <w:rPr>
          <w:rFonts w:ascii="標楷體" w:eastAsia="標楷體" w:hAnsi="標楷體"/>
          <w:sz w:val="28"/>
          <w:szCs w:val="28"/>
        </w:rPr>
      </w:pPr>
    </w:p>
    <w:p w:rsidR="0043681C" w:rsidRDefault="0043681C" w:rsidP="0043681C">
      <w:pPr>
        <w:jc w:val="center"/>
        <w:rPr>
          <w:rFonts w:ascii="標楷體" w:eastAsia="標楷體" w:hAnsi="標楷體"/>
          <w:sz w:val="28"/>
          <w:szCs w:val="28"/>
        </w:rPr>
      </w:pPr>
    </w:p>
    <w:sectPr w:rsidR="0043681C" w:rsidSect="00311A7A">
      <w:pgSz w:w="11906" w:h="16838"/>
      <w:pgMar w:top="1440" w:right="70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E5" w:rsidRDefault="00414CE5" w:rsidP="00987D92">
      <w:r>
        <w:separator/>
      </w:r>
    </w:p>
  </w:endnote>
  <w:endnote w:type="continuationSeparator" w:id="0">
    <w:p w:rsidR="00414CE5" w:rsidRDefault="00414CE5" w:rsidP="0098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ㄅ字嗨注音標楷 Regular">
    <w:panose1 w:val="02020400000000000000"/>
    <w:charset w:val="88"/>
    <w:family w:val="roman"/>
    <w:pitch w:val="variable"/>
    <w:sig w:usb0="800000A3" w:usb1="1ACF7C7A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E5" w:rsidRDefault="00414CE5" w:rsidP="00987D92">
      <w:r>
        <w:separator/>
      </w:r>
    </w:p>
  </w:footnote>
  <w:footnote w:type="continuationSeparator" w:id="0">
    <w:p w:rsidR="00414CE5" w:rsidRDefault="00414CE5" w:rsidP="00987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7A"/>
    <w:rsid w:val="001D66B6"/>
    <w:rsid w:val="00311A7A"/>
    <w:rsid w:val="00414CE5"/>
    <w:rsid w:val="0043681C"/>
    <w:rsid w:val="004E2F31"/>
    <w:rsid w:val="005862EE"/>
    <w:rsid w:val="00886008"/>
    <w:rsid w:val="008B1112"/>
    <w:rsid w:val="00987D92"/>
    <w:rsid w:val="00AA190C"/>
    <w:rsid w:val="00AB1807"/>
    <w:rsid w:val="00AC04CD"/>
    <w:rsid w:val="00E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02E1E"/>
  <w15:chartTrackingRefBased/>
  <w15:docId w15:val="{6F14AF19-7FCD-4C09-83CB-1A5A85EE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4CD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87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7D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7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7D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李嘉惠</dc:creator>
  <cp:keywords/>
  <dc:description/>
  <cp:lastModifiedBy>李嘉惠</cp:lastModifiedBy>
  <cp:revision>3</cp:revision>
  <dcterms:created xsi:type="dcterms:W3CDTF">2021-10-27T01:56:00Z</dcterms:created>
  <dcterms:modified xsi:type="dcterms:W3CDTF">2021-10-27T01:56:00Z</dcterms:modified>
</cp:coreProperties>
</file>